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B73959" w:rsidRDefault="00D0382D" w:rsidP="00D0382D">
      <w:pPr>
        <w:pStyle w:val="Bezproreda"/>
        <w:rPr>
          <w:sz w:val="24"/>
          <w:szCs w:val="24"/>
        </w:rPr>
      </w:pPr>
      <w:r w:rsidRPr="00D0382D">
        <w:rPr>
          <w:sz w:val="24"/>
          <w:szCs w:val="24"/>
        </w:rPr>
        <w:t>OSNOVNA ŠKOLA MARKUŠICA</w:t>
      </w:r>
    </w:p>
    <w:p w:rsidR="00D0382D" w:rsidRDefault="002D49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MARKUŠICA  </w:t>
      </w:r>
      <w:r w:rsidR="00F25781">
        <w:rPr>
          <w:sz w:val="24"/>
          <w:szCs w:val="24"/>
        </w:rPr>
        <w:t xml:space="preserve"> 20.10.2017.</w:t>
      </w: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PRIJEDLOG FINANCIJSKOG PLANA ZA </w:t>
      </w:r>
      <w:r w:rsidR="00440226">
        <w:rPr>
          <w:b/>
          <w:sz w:val="24"/>
          <w:szCs w:val="24"/>
        </w:rPr>
        <w:t>2018</w:t>
      </w:r>
      <w:r w:rsidR="00A77D36">
        <w:rPr>
          <w:b/>
          <w:sz w:val="24"/>
          <w:szCs w:val="24"/>
        </w:rPr>
        <w:t>.godinu</w:t>
      </w:r>
    </w:p>
    <w:p w:rsidR="00D0382D" w:rsidRDefault="00D0382D" w:rsidP="00D0382D">
      <w:pPr>
        <w:pStyle w:val="Bezproreda"/>
        <w:rPr>
          <w:b/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PLANIRANI PRIHODI /MJESEČNA DOZNAKA MATERIJALNIH SREDSTAVA IZ PRORAČUNA ŽUPANIJE  </w:t>
      </w:r>
      <w:r w:rsidR="00440226">
        <w:rPr>
          <w:sz w:val="24"/>
          <w:szCs w:val="24"/>
        </w:rPr>
        <w:t>6.530,00</w:t>
      </w:r>
      <w:r>
        <w:rPr>
          <w:sz w:val="24"/>
          <w:szCs w:val="24"/>
        </w:rPr>
        <w:t xml:space="preserve"> kuna /ukupno za 201</w:t>
      </w:r>
      <w:r w:rsidR="00440226">
        <w:rPr>
          <w:sz w:val="24"/>
          <w:szCs w:val="24"/>
        </w:rPr>
        <w:t>8</w:t>
      </w:r>
      <w:r>
        <w:rPr>
          <w:sz w:val="24"/>
          <w:szCs w:val="24"/>
        </w:rPr>
        <w:t xml:space="preserve">.godinu </w:t>
      </w:r>
      <w:r w:rsidR="00440226">
        <w:rPr>
          <w:sz w:val="24"/>
          <w:szCs w:val="24"/>
        </w:rPr>
        <w:t>78.360,00</w:t>
      </w:r>
      <w:r>
        <w:rPr>
          <w:sz w:val="24"/>
          <w:szCs w:val="24"/>
        </w:rPr>
        <w:t xml:space="preserve"> kuna/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-PLANIRANI RASHODI PO MJESEČNIM DOZNAKAMA IZ SREDSTAVA ŽUPANIJE: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/tablica u pregledu/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329"/>
        <w:gridCol w:w="5387"/>
        <w:gridCol w:w="1525"/>
      </w:tblGrid>
      <w:tr w:rsidR="00D0382D" w:rsidTr="00D0382D">
        <w:tc>
          <w:tcPr>
            <w:tcW w:w="104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1329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Pozicija iz </w:t>
            </w:r>
            <w:proofErr w:type="spellStart"/>
            <w:r>
              <w:rPr>
                <w:sz w:val="24"/>
                <w:szCs w:val="24"/>
              </w:rPr>
              <w:t>računskogplana</w:t>
            </w:r>
            <w:proofErr w:type="spellEnd"/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1525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Uredski materijal i materijal za nastavu</w:t>
            </w:r>
          </w:p>
        </w:tc>
        <w:tc>
          <w:tcPr>
            <w:tcW w:w="1525" w:type="dxa"/>
          </w:tcPr>
          <w:p w:rsidR="00D0382D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Pedagoška dokumentacija</w:t>
            </w:r>
          </w:p>
        </w:tc>
        <w:tc>
          <w:tcPr>
            <w:tcW w:w="1525" w:type="dxa"/>
          </w:tcPr>
          <w:p w:rsidR="00D0382D" w:rsidRDefault="006C4B1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HT-a/trošak telefona,poštarina,blagajnički maksimum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7.518,00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nabav</w:t>
            </w:r>
            <w:r w:rsidR="00B3195B">
              <w:rPr>
                <w:sz w:val="24"/>
                <w:szCs w:val="24"/>
              </w:rPr>
              <w:t>u pribora za izvođenje nastavnih planova i programa, nabava sitnog inventara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vode i propisane vodne naknade</w:t>
            </w:r>
          </w:p>
        </w:tc>
        <w:tc>
          <w:tcPr>
            <w:tcW w:w="1525" w:type="dxa"/>
          </w:tcPr>
          <w:p w:rsidR="00D0382D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 za tekuće održavanje zgrada,sredstava rada i opreme</w:t>
            </w:r>
          </w:p>
        </w:tc>
        <w:tc>
          <w:tcPr>
            <w:tcW w:w="1525" w:type="dxa"/>
          </w:tcPr>
          <w:p w:rsidR="00B3195B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elaborata zaštite na radu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Veterinarske usluge i naknade</w:t>
            </w:r>
          </w:p>
        </w:tc>
        <w:tc>
          <w:tcPr>
            <w:tcW w:w="1525" w:type="dxa"/>
          </w:tcPr>
          <w:p w:rsidR="00D0382D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3.265,00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Seminari,stručna literatura i časopisi</w:t>
            </w:r>
          </w:p>
        </w:tc>
        <w:tc>
          <w:tcPr>
            <w:tcW w:w="1525" w:type="dxa"/>
          </w:tcPr>
          <w:p w:rsidR="00D0382D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5.457,00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Bankarske naknade i naknade fine</w:t>
            </w:r>
          </w:p>
        </w:tc>
        <w:tc>
          <w:tcPr>
            <w:tcW w:w="1525" w:type="dxa"/>
          </w:tcPr>
          <w:p w:rsidR="00D0382D" w:rsidRDefault="00D01B5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Dnevnice za službena putovanja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stručno usavršavanje a prema programu Ministarstva znanosti, obrazovanja i sporta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tekući izdaci koji su nužni za ostvarivanje nastavnog plana i programa rada škole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44022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5.870,00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usluge/dimnjačarske usluge/</w:t>
            </w:r>
          </w:p>
        </w:tc>
        <w:tc>
          <w:tcPr>
            <w:tcW w:w="1525" w:type="dxa"/>
          </w:tcPr>
          <w:p w:rsidR="00D0382D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329" w:type="dxa"/>
          </w:tcPr>
          <w:p w:rsidR="00B3195B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Računalne usluge</w:t>
            </w:r>
          </w:p>
        </w:tc>
        <w:tc>
          <w:tcPr>
            <w:tcW w:w="1525" w:type="dxa"/>
          </w:tcPr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UKUPNO:</w:t>
            </w:r>
          </w:p>
        </w:tc>
        <w:tc>
          <w:tcPr>
            <w:tcW w:w="1525" w:type="dxa"/>
          </w:tcPr>
          <w:p w:rsidR="00B3195B" w:rsidRPr="00B3195B" w:rsidRDefault="00440226" w:rsidP="00B3195B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78.360,00</w:t>
            </w:r>
          </w:p>
        </w:tc>
      </w:tr>
    </w:tbl>
    <w:p w:rsidR="00D0382D" w:rsidRDefault="00D0382D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PLAN PRIHODA ZA TEKUĆE IZDATKE PO KRITERIJU STVARNOG TROŠKA  /</w:t>
      </w:r>
      <w:r w:rsidR="00C0589B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IZDATKE PO KRITERIJU STVARNOG TROŠKA /</w:t>
      </w:r>
      <w:r w:rsidR="00C0589B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-električna energija i poticanje proizvodnje iz obnovljivih izvora…………… 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43.447,00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-lož ulje za školu </w:t>
      </w:r>
      <w:proofErr w:type="spellStart"/>
      <w:r>
        <w:rPr>
          <w:sz w:val="24"/>
          <w:szCs w:val="24"/>
        </w:rPr>
        <w:t>Markušica</w:t>
      </w:r>
      <w:proofErr w:type="spellEnd"/>
      <w:r>
        <w:rPr>
          <w:sz w:val="24"/>
          <w:szCs w:val="24"/>
        </w:rPr>
        <w:t xml:space="preserve">…………………………………………………………………..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156.000,00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Gaboš</w:t>
      </w:r>
      <w:proofErr w:type="spellEnd"/>
      <w:r>
        <w:rPr>
          <w:sz w:val="24"/>
          <w:szCs w:val="24"/>
        </w:rPr>
        <w:t xml:space="preserve">…………………………………………………………….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Ostrovo</w:t>
      </w:r>
      <w:proofErr w:type="spellEnd"/>
      <w:r>
        <w:rPr>
          <w:sz w:val="24"/>
          <w:szCs w:val="24"/>
        </w:rPr>
        <w:t xml:space="preserve">………………………………………………………….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-prijevoz učenika putnika…………………………………………………………………….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325,000,00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-sistematski pregledi radnika škole……………………………………………………..  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6.000,00</w:t>
      </w:r>
    </w:p>
    <w:p w:rsidR="0089078E" w:rsidRDefault="0089078E" w:rsidP="00D0382D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-hitne intervencije………………………………………………………………………………            </w:t>
      </w:r>
      <w:r w:rsidR="000B78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B78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558.447,00</w:t>
      </w: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PLAN PRIHODA ZA TEKUĆE </w:t>
      </w:r>
      <w:r w:rsidR="007C310D">
        <w:rPr>
          <w:sz w:val="24"/>
          <w:szCs w:val="24"/>
        </w:rPr>
        <w:t xml:space="preserve"> POPRAVKE</w:t>
      </w:r>
      <w:r>
        <w:rPr>
          <w:sz w:val="24"/>
          <w:szCs w:val="24"/>
        </w:rPr>
        <w:t xml:space="preserve"> KOJI SE NE MOGU PLANIRATI/do 30.000,00 bez PDV-a</w:t>
      </w:r>
      <w:r w:rsidR="007C310D">
        <w:rPr>
          <w:sz w:val="24"/>
          <w:szCs w:val="24"/>
        </w:rPr>
        <w:t>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POPRAVKE KOJI SE NE MOGU PLANIRATI/do 30.000,00 bez PDV-a/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kotlovnica i sustava grijanja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sanitarija i vodovodnih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krovova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električnih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vanjskih i unutarnjih zatvora(vrata,prozori)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sredstava rada i opreme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zahvati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HITNIH INTERVERNCIJA /do 30.000,00 sa PDV-om/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HITNIH INTERVENCIJA /do 30.000,00 sa PDV-om/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hidrantske mreže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-periodični pregled i kontrolno ispitivanje te servisiranje vatrogasnih aparata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aparata i oruđa s povećanim opasnostima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-pregled  ispravnosti kotlovnica i ostalih sustava centralnog grijanja prije početka sezone 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grijanja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električnih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Ispitivanje gromobranskih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-izrada procjene opasnosti i odgovarajućih planova kojima se regulira zaštita na radu i zaštita od požara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OSIGURANJE IMOVINE  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>4.362,24</w:t>
      </w:r>
      <w:r w:rsidR="00D01B56">
        <w:rPr>
          <w:sz w:val="24"/>
          <w:szCs w:val="24"/>
        </w:rPr>
        <w:t xml:space="preserve">  kuna</w:t>
      </w: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OD OSIGURANJA IMOVINE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54E0">
        <w:rPr>
          <w:sz w:val="24"/>
          <w:szCs w:val="24"/>
        </w:rPr>
        <w:t>4.362,24</w:t>
      </w:r>
      <w:r w:rsidR="00A1218E"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 xml:space="preserve"> </w:t>
      </w:r>
      <w:r w:rsidR="00D01B56">
        <w:rPr>
          <w:sz w:val="24"/>
          <w:szCs w:val="24"/>
        </w:rPr>
        <w:t>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RAD ŠKOLSKE KUHINJE      </w:t>
      </w:r>
      <w:r w:rsidR="00440226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RADA ŠKOLSKE KUHINJE        </w:t>
      </w:r>
      <w:r w:rsidR="00440226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PRIHODA  OD OPĆINE MARKUŠICA                             6.000,00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RASHODA OD OPĆINE MARKUŠICA                             6.000,00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PRIHODA OD ZAKUPA ZEMLJE                                      3.011,00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RASHODA OD ZAKUPA ZEMLJE                                     3.011,00   kuna</w:t>
      </w: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7B72D1" w:rsidRDefault="007B72D1" w:rsidP="00A1218E">
      <w:pPr>
        <w:pStyle w:val="Bezproreda"/>
        <w:rPr>
          <w:sz w:val="24"/>
          <w:szCs w:val="24"/>
        </w:rPr>
      </w:pPr>
    </w:p>
    <w:p w:rsidR="006E7A6C" w:rsidRDefault="006E7A6C" w:rsidP="00A1218E">
      <w:pPr>
        <w:pStyle w:val="Bezproreda"/>
        <w:rPr>
          <w:sz w:val="24"/>
          <w:szCs w:val="24"/>
        </w:rPr>
      </w:pPr>
    </w:p>
    <w:p w:rsidR="000B78FF" w:rsidRDefault="006E7A6C" w:rsidP="00A1218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PLAN PRIHODA I RASHODA ZA RAD PREDŠKOLSKOG ODGOJA PRI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PLAĆU ODGAJATELJA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DOZNAKA OPĆINE </w:t>
            </w: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6F256D" w:rsidP="000B78FF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52.810,00 </w:t>
            </w:r>
          </w:p>
        </w:tc>
      </w:tr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SREDSTVA ZA KORIŠTENJE PROSTORA ZA RAD PREDŠKOLSKOG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OPĆINE 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0B78FF" w:rsidTr="000B78FF">
        <w:tc>
          <w:tcPr>
            <w:tcW w:w="3190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RAD PREDŠKOLSKOG</w:t>
            </w:r>
          </w:p>
        </w:tc>
        <w:tc>
          <w:tcPr>
            <w:tcW w:w="3191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</w:t>
            </w:r>
          </w:p>
          <w:p w:rsidR="007C6221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ŽUPANIJE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4.450,00</w:t>
            </w:r>
          </w:p>
        </w:tc>
      </w:tr>
    </w:tbl>
    <w:p w:rsidR="000B78FF" w:rsidRDefault="000B78FF" w:rsidP="00A1218E">
      <w:pPr>
        <w:pStyle w:val="Bezproreda"/>
        <w:rPr>
          <w:sz w:val="24"/>
          <w:szCs w:val="24"/>
        </w:rPr>
      </w:pPr>
    </w:p>
    <w:p w:rsidR="008C2F1B" w:rsidRDefault="008C2F1B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7C6221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I RASHODA ZA ZAPOSLENE/NAKNADE IZ SREDSTAVA DRŽAVNE RIZNICE/</w:t>
      </w:r>
    </w:p>
    <w:p w:rsidR="007C6221" w:rsidRDefault="007C6221" w:rsidP="00D0382D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713"/>
        <w:gridCol w:w="3191"/>
      </w:tblGrid>
      <w:tr w:rsidR="007C6221" w:rsidTr="007C6221">
        <w:tc>
          <w:tcPr>
            <w:tcW w:w="1668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4713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2.801.554,00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ZDRAVSTVENO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433.609,00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31212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NAKNADE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33.489,00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ZAPOŠLJAVANJE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57,790,00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 NA POSAO I S POSLA</w:t>
            </w:r>
          </w:p>
        </w:tc>
        <w:tc>
          <w:tcPr>
            <w:tcW w:w="3191" w:type="dxa"/>
          </w:tcPr>
          <w:p w:rsidR="007C6221" w:rsidRDefault="00FD5CCA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267.955,00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PLAĆE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174.885,00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MIROVINSKO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559.496,00</w:t>
            </w:r>
          </w:p>
        </w:tc>
      </w:tr>
    </w:tbl>
    <w:p w:rsidR="007C6221" w:rsidRDefault="007C6221" w:rsidP="00D0382D">
      <w:pPr>
        <w:pStyle w:val="Bezproreda"/>
        <w:rPr>
          <w:sz w:val="24"/>
          <w:szCs w:val="24"/>
        </w:rPr>
      </w:pPr>
    </w:p>
    <w:p w:rsidR="00F25781" w:rsidRDefault="00F25781" w:rsidP="00D0382D">
      <w:pPr>
        <w:pStyle w:val="Bezproreda"/>
        <w:rPr>
          <w:sz w:val="24"/>
          <w:szCs w:val="24"/>
        </w:rPr>
      </w:pPr>
    </w:p>
    <w:p w:rsidR="00F25781" w:rsidRDefault="00F25781" w:rsidP="00D0382D">
      <w:pPr>
        <w:pStyle w:val="Bezproreda"/>
        <w:rPr>
          <w:sz w:val="24"/>
          <w:szCs w:val="24"/>
        </w:rPr>
      </w:pPr>
    </w:p>
    <w:p w:rsidR="00F25781" w:rsidRDefault="00F25781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Računovođa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Ravnateljica škole</w:t>
      </w:r>
    </w:p>
    <w:p w:rsidR="00F25781" w:rsidRPr="00D0382D" w:rsidRDefault="00F25781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Stanka Andrić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mr.sc. Jasmina </w:t>
      </w:r>
      <w:proofErr w:type="spellStart"/>
      <w:r>
        <w:rPr>
          <w:sz w:val="24"/>
          <w:szCs w:val="24"/>
        </w:rPr>
        <w:t>Maksić</w:t>
      </w:r>
      <w:proofErr w:type="spellEnd"/>
    </w:p>
    <w:sectPr w:rsidR="00F25781" w:rsidRPr="00D0382D" w:rsidSect="004C0F73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2D"/>
    <w:rsid w:val="0001744A"/>
    <w:rsid w:val="000B78FF"/>
    <w:rsid w:val="00224FED"/>
    <w:rsid w:val="002D4973"/>
    <w:rsid w:val="00440226"/>
    <w:rsid w:val="004C0F73"/>
    <w:rsid w:val="006C4B16"/>
    <w:rsid w:val="006E7A6C"/>
    <w:rsid w:val="006F256D"/>
    <w:rsid w:val="007B72D1"/>
    <w:rsid w:val="007C310D"/>
    <w:rsid w:val="007C6221"/>
    <w:rsid w:val="0089078E"/>
    <w:rsid w:val="008C2F1B"/>
    <w:rsid w:val="00A1218E"/>
    <w:rsid w:val="00A77D36"/>
    <w:rsid w:val="00B2464D"/>
    <w:rsid w:val="00B3195B"/>
    <w:rsid w:val="00B73959"/>
    <w:rsid w:val="00C0589B"/>
    <w:rsid w:val="00D01B56"/>
    <w:rsid w:val="00D0382D"/>
    <w:rsid w:val="00D054E0"/>
    <w:rsid w:val="00E55618"/>
    <w:rsid w:val="00F25781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BE226-3E12-4A28-BEE5-211E47AE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82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0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Windows User</cp:lastModifiedBy>
  <cp:revision>6</cp:revision>
  <cp:lastPrinted>2016-12-15T10:15:00Z</cp:lastPrinted>
  <dcterms:created xsi:type="dcterms:W3CDTF">2016-12-29T07:56:00Z</dcterms:created>
  <dcterms:modified xsi:type="dcterms:W3CDTF">2017-10-19T10:14:00Z</dcterms:modified>
</cp:coreProperties>
</file>